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A0" w:rsidRPr="00DB3EF5" w:rsidRDefault="007A2ADD" w:rsidP="00D6408F">
      <w:pPr>
        <w:ind w:firstLine="0"/>
        <w:rPr>
          <w:rFonts w:ascii="Times New Roman" w:eastAsiaTheme="minorHAnsi" w:hAnsi="Times New Roman"/>
          <w:b/>
          <w:sz w:val="28"/>
          <w:szCs w:val="28"/>
          <w:lang w:val="ru-RU"/>
        </w:rPr>
      </w:pPr>
      <w:r w:rsidRPr="00DB3EF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7A2ADD" w:rsidRPr="00DB3EF5" w:rsidRDefault="007A2ADD" w:rsidP="00D6408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B3EF5">
        <w:rPr>
          <w:rFonts w:ascii="Times New Roman" w:hAnsi="Times New Roman"/>
          <w:b/>
          <w:sz w:val="28"/>
          <w:szCs w:val="28"/>
        </w:rPr>
        <w:t>"Кыргыз Республикасынын Салык кодексине өзгөртүү киргизүү жөнүндө" Кыргыз Республикасынын Мыйзамынын долбоору тууралуу" Кыргыз Республикасынын токтомунун долбооруна</w:t>
      </w:r>
    </w:p>
    <w:p w:rsidR="007A2ADD" w:rsidRPr="00DB3EF5" w:rsidRDefault="007A2ADD" w:rsidP="00D6408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B3EF5">
        <w:rPr>
          <w:rFonts w:ascii="Times New Roman" w:hAnsi="Times New Roman"/>
          <w:b/>
          <w:sz w:val="28"/>
          <w:szCs w:val="28"/>
        </w:rPr>
        <w:t>негиздеме-маалымкат</w:t>
      </w:r>
    </w:p>
    <w:p w:rsidR="00DD07A0" w:rsidRPr="00D6408F" w:rsidRDefault="00DD07A0" w:rsidP="00D6408F">
      <w:pPr>
        <w:ind w:firstLine="0"/>
        <w:rPr>
          <w:rFonts w:ascii="Times New Roman" w:eastAsiaTheme="minorHAnsi" w:hAnsi="Times New Roman"/>
          <w:b/>
          <w:sz w:val="28"/>
          <w:szCs w:val="28"/>
        </w:rPr>
      </w:pPr>
    </w:p>
    <w:p w:rsidR="00FF3F6A" w:rsidRPr="00D6408F" w:rsidRDefault="00DD07A0" w:rsidP="00D6408F">
      <w:pPr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r w:rsidRPr="00D6408F">
        <w:rPr>
          <w:rFonts w:ascii="Times New Roman" w:hAnsi="Times New Roman"/>
          <w:b/>
          <w:sz w:val="28"/>
          <w:szCs w:val="28"/>
        </w:rPr>
        <w:t>1.</w:t>
      </w:r>
      <w:r w:rsidR="007A2ADD" w:rsidRPr="00D6408F">
        <w:rPr>
          <w:rFonts w:ascii="Times New Roman" w:hAnsi="Times New Roman"/>
          <w:b/>
          <w:sz w:val="28"/>
          <w:szCs w:val="28"/>
        </w:rPr>
        <w:t xml:space="preserve"> Максаты жана милдети</w:t>
      </w:r>
    </w:p>
    <w:p w:rsidR="007A2ADD" w:rsidRPr="00D6408F" w:rsidRDefault="007A2ADD" w:rsidP="00D6408F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DB3EF5">
        <w:rPr>
          <w:rFonts w:ascii="Times New Roman" w:hAnsi="Times New Roman"/>
          <w:sz w:val="28"/>
          <w:szCs w:val="28"/>
        </w:rPr>
        <w:t xml:space="preserve">"Кыргыз Республикасынын Салык кодексине өзгөртүү киргизүү жөнүндө" Кыргыз Республикасынын Мыйзамынын долбоору тууралуу" Кыргыз Республикасынын токтомунун долбоору </w:t>
      </w:r>
      <w:r w:rsidR="00FF3F6A" w:rsidRPr="00DB3EF5">
        <w:rPr>
          <w:rFonts w:ascii="Times New Roman" w:hAnsi="Times New Roman"/>
          <w:sz w:val="28"/>
          <w:szCs w:val="28"/>
        </w:rPr>
        <w:t>Кыргыз Республикасынын Конституциясынын 79-беренесине жана "Кыргыз Республикасынын Өкмөтү жөнүндө" Кыргыз Республикасынын конституциялык Мыйзамынын 31-беренесине ылайык иштелип чыкты.</w:t>
      </w:r>
    </w:p>
    <w:p w:rsidR="00C92CE6" w:rsidRPr="00D6408F" w:rsidRDefault="00C92CE6" w:rsidP="00D6408F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</w:p>
    <w:p w:rsidR="007A2ADD" w:rsidRPr="00261455" w:rsidRDefault="00FF3F6A" w:rsidP="00D6408F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261455">
        <w:rPr>
          <w:rFonts w:ascii="Times New Roman" w:hAnsi="Times New Roman"/>
          <w:b/>
          <w:sz w:val="28"/>
          <w:szCs w:val="28"/>
        </w:rPr>
        <w:t>2. Баяндоочу бөлүк</w:t>
      </w:r>
    </w:p>
    <w:p w:rsidR="007A2ADD" w:rsidRPr="00DB3EF5" w:rsidRDefault="00140E2C" w:rsidP="00D6408F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261455">
        <w:rPr>
          <w:rFonts w:ascii="Times New Roman" w:hAnsi="Times New Roman"/>
          <w:sz w:val="28"/>
          <w:szCs w:val="28"/>
        </w:rPr>
        <w:t xml:space="preserve">Токтом долбоору менен  </w:t>
      </w:r>
      <w:r w:rsidRPr="00DB3EF5">
        <w:rPr>
          <w:rFonts w:ascii="Times New Roman" w:hAnsi="Times New Roman"/>
          <w:sz w:val="28"/>
          <w:szCs w:val="28"/>
        </w:rPr>
        <w:t>"Кыргыз Республикасынын Салык кодексине өзгөртүү киргизүү жөнүндө" Кыргыз Республикасынын Мыйзамынын долбоору</w:t>
      </w:r>
      <w:r w:rsidR="006151BB" w:rsidRPr="00DB3EF5">
        <w:rPr>
          <w:rFonts w:ascii="Times New Roman" w:hAnsi="Times New Roman"/>
          <w:sz w:val="28"/>
          <w:szCs w:val="28"/>
        </w:rPr>
        <w:t>н жактыруу жана Кыргыз Республикасынын Жогорку Кеңешине киргизүү сунуш кылынат.</w:t>
      </w:r>
    </w:p>
    <w:p w:rsidR="00172F42" w:rsidRPr="00DB3EF5" w:rsidRDefault="006151BB" w:rsidP="00D6408F">
      <w:pPr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r w:rsidRPr="00FB6AE7">
        <w:rPr>
          <w:rFonts w:ascii="Times New Roman" w:hAnsi="Times New Roman"/>
          <w:sz w:val="28"/>
          <w:szCs w:val="28"/>
        </w:rPr>
        <w:t>Аталган Мыйзам долбоору менен</w:t>
      </w:r>
      <w:r w:rsidRPr="00DB3EF5">
        <w:rPr>
          <w:rFonts w:ascii="Times New Roman" w:hAnsi="Times New Roman"/>
          <w:b/>
          <w:sz w:val="28"/>
          <w:szCs w:val="28"/>
        </w:rPr>
        <w:t xml:space="preserve">  </w:t>
      </w:r>
      <w:r w:rsidR="00183B30" w:rsidRPr="00DB3EF5">
        <w:rPr>
          <w:rFonts w:ascii="Times New Roman" w:hAnsi="Times New Roman"/>
          <w:sz w:val="28"/>
          <w:szCs w:val="28"/>
        </w:rPr>
        <w:t xml:space="preserve">Кыргыз Республикасынын Салык кодексине өзгөртүү киргизүү  сунуш кылынып жатканын эске алуу менен Кыргыз Республикасынын экономика министринин орун басарын </w:t>
      </w:r>
      <w:r w:rsidR="00261455">
        <w:rPr>
          <w:rFonts w:ascii="Times New Roman" w:hAnsi="Times New Roman"/>
          <w:sz w:val="28"/>
          <w:szCs w:val="28"/>
        </w:rPr>
        <w:t xml:space="preserve">жана Кыргыз Республикасынын Өкмөтүнө карашту  </w:t>
      </w:r>
      <w:r w:rsidR="00FB6AE7" w:rsidRPr="00FB6AE7">
        <w:rPr>
          <w:rFonts w:ascii="Times New Roman" w:hAnsi="Times New Roman"/>
          <w:sz w:val="28"/>
          <w:szCs w:val="28"/>
        </w:rPr>
        <w:t>М</w:t>
      </w:r>
      <w:r w:rsidR="00261455">
        <w:rPr>
          <w:rFonts w:ascii="Times New Roman" w:hAnsi="Times New Roman"/>
          <w:sz w:val="28"/>
          <w:szCs w:val="28"/>
        </w:rPr>
        <w:t>амлекеттик бажы кызматынын төрагасы</w:t>
      </w:r>
      <w:r w:rsidR="00261455" w:rsidRPr="007933B5">
        <w:rPr>
          <w:rFonts w:ascii="Times New Roman" w:hAnsi="Times New Roman"/>
          <w:sz w:val="28"/>
          <w:szCs w:val="28"/>
        </w:rPr>
        <w:t xml:space="preserve"> </w:t>
      </w:r>
      <w:r w:rsidR="00183B30" w:rsidRPr="00DB3EF5">
        <w:rPr>
          <w:rFonts w:ascii="Times New Roman" w:hAnsi="Times New Roman"/>
          <w:sz w:val="28"/>
          <w:szCs w:val="28"/>
        </w:rPr>
        <w:t xml:space="preserve">аталган мыйзамдын долбоорун Кыргыз Республикасынын Жогорку Кеңешинде кароо учурунда Кыргыз Республикасынын Өкмөтүнүн </w:t>
      </w:r>
      <w:r w:rsidR="00261455">
        <w:rPr>
          <w:rFonts w:ascii="Times New Roman" w:hAnsi="Times New Roman"/>
          <w:sz w:val="28"/>
          <w:szCs w:val="28"/>
        </w:rPr>
        <w:t>расмий өкүлдөрү</w:t>
      </w:r>
      <w:r w:rsidR="0052641C" w:rsidRPr="00DB3EF5">
        <w:rPr>
          <w:rFonts w:ascii="Times New Roman" w:hAnsi="Times New Roman"/>
          <w:sz w:val="28"/>
          <w:szCs w:val="28"/>
        </w:rPr>
        <w:t xml:space="preserve"> кылып аныктоо сунуш кылынат.</w:t>
      </w:r>
    </w:p>
    <w:p w:rsidR="0052641C" w:rsidRPr="00DB3EF5" w:rsidRDefault="00D6408F" w:rsidP="00D6408F">
      <w:pPr>
        <w:tabs>
          <w:tab w:val="left" w:pos="567"/>
        </w:tabs>
        <w:ind w:firstLine="0"/>
        <w:rPr>
          <w:rFonts w:ascii="Times New Roman" w:hAnsi="Times New Roman"/>
          <w:b/>
          <w:sz w:val="28"/>
          <w:szCs w:val="28"/>
        </w:rPr>
      </w:pPr>
      <w:r w:rsidRPr="0026145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>3.</w:t>
      </w:r>
      <w:r w:rsidR="0052641C" w:rsidRPr="00DB3EF5">
        <w:rPr>
          <w:rFonts w:ascii="Times New Roman" w:hAnsi="Times New Roman"/>
          <w:b/>
          <w:sz w:val="28"/>
          <w:szCs w:val="28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52641C" w:rsidRDefault="0052641C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  <w:r w:rsidRPr="00DB3EF5">
        <w:rPr>
          <w:rFonts w:ascii="Times New Roman" w:hAnsi="Times New Roman"/>
          <w:sz w:val="28"/>
          <w:szCs w:val="28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6536AD" w:rsidRPr="006536AD" w:rsidRDefault="006536AD" w:rsidP="006536AD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</w:pPr>
      <w:r w:rsidRPr="006536AD">
        <w:rPr>
          <w:rFonts w:ascii="Times New Roman" w:hAnsi="Times New Roman" w:cs="Times New Roman"/>
          <w:bCs w:val="0"/>
          <w:color w:val="000000"/>
          <w:sz w:val="28"/>
          <w:szCs w:val="28"/>
          <w:lang w:val="ky-KG"/>
        </w:rPr>
        <w:t xml:space="preserve">4. Коомдук талкууну жыйынтыктары жөнүндө маалымат </w:t>
      </w:r>
    </w:p>
    <w:p w:rsidR="00DB3EF5" w:rsidRPr="006536AD" w:rsidRDefault="006536AD" w:rsidP="006536AD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  <w:r w:rsidRPr="006536AD">
        <w:rPr>
          <w:rFonts w:ascii="Times New Roman" w:hAnsi="Times New Roman"/>
          <w:sz w:val="28"/>
          <w:szCs w:val="28"/>
        </w:rPr>
        <w:t>«Кыргыз Республикасынын ченемдик укуктук актылары жөнүндө» Кыргыз Республикасынын Мыйзамынын 22-беренесине ылайык ушул токтомдун долбоору Кыргыз Республикасынын Өкмөтүнүн расмий сайтына жайгаштырылган</w:t>
      </w:r>
      <w:r w:rsidRPr="006536AD">
        <w:rPr>
          <w:rFonts w:ascii="Times New Roman" w:hAnsi="Times New Roman"/>
          <w:sz w:val="28"/>
          <w:szCs w:val="28"/>
        </w:rPr>
        <w:t>.</w:t>
      </w:r>
    </w:p>
    <w:p w:rsidR="0052641C" w:rsidRPr="00DB3EF5" w:rsidRDefault="0052641C" w:rsidP="00D6408F">
      <w:pPr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B3EF5">
        <w:rPr>
          <w:rFonts w:ascii="Times New Roman" w:hAnsi="Times New Roman"/>
          <w:b/>
          <w:sz w:val="28"/>
          <w:szCs w:val="28"/>
        </w:rPr>
        <w:t>5. Долбоордун мыйзамдарга шайкештигин талдоо</w:t>
      </w:r>
    </w:p>
    <w:p w:rsidR="0052641C" w:rsidRDefault="0052641C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  <w:r w:rsidRPr="00DB3EF5">
        <w:rPr>
          <w:rFonts w:ascii="Times New Roman" w:hAnsi="Times New Roman"/>
          <w:sz w:val="28"/>
          <w:szCs w:val="28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DB3EF5" w:rsidRPr="00261455" w:rsidRDefault="00DB3EF5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</w:p>
    <w:p w:rsidR="00D6408F" w:rsidRPr="00261455" w:rsidRDefault="00D6408F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</w:p>
    <w:p w:rsidR="0052641C" w:rsidRPr="00DB3EF5" w:rsidRDefault="0052641C" w:rsidP="00D6408F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DB3EF5">
        <w:rPr>
          <w:rFonts w:ascii="Times New Roman" w:hAnsi="Times New Roman"/>
          <w:b/>
          <w:sz w:val="28"/>
          <w:szCs w:val="28"/>
        </w:rPr>
        <w:lastRenderedPageBreak/>
        <w:t>6. Каржылоо</w:t>
      </w:r>
      <w:r w:rsidR="00D6408F" w:rsidRPr="00261455">
        <w:rPr>
          <w:rFonts w:ascii="Times New Roman" w:hAnsi="Times New Roman"/>
          <w:b/>
          <w:sz w:val="28"/>
          <w:szCs w:val="28"/>
        </w:rPr>
        <w:t xml:space="preserve"> </w:t>
      </w:r>
      <w:r w:rsidRPr="00DB3EF5">
        <w:rPr>
          <w:rFonts w:ascii="Times New Roman" w:hAnsi="Times New Roman"/>
          <w:b/>
          <w:sz w:val="28"/>
          <w:szCs w:val="28"/>
        </w:rPr>
        <w:t>жөнүндө маалымат</w:t>
      </w:r>
    </w:p>
    <w:p w:rsidR="00DB3EF5" w:rsidRDefault="0052641C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  <w:r w:rsidRPr="00DB3EF5">
        <w:rPr>
          <w:rFonts w:ascii="Times New Roman" w:hAnsi="Times New Roman"/>
          <w:sz w:val="28"/>
          <w:szCs w:val="28"/>
        </w:rPr>
        <w:t>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DB3EF5" w:rsidRDefault="00DB3EF5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</w:p>
    <w:p w:rsidR="0052641C" w:rsidRPr="00DB3EF5" w:rsidRDefault="0052641C" w:rsidP="00D6408F">
      <w:pPr>
        <w:pStyle w:val="a6"/>
        <w:tabs>
          <w:tab w:val="left" w:pos="567"/>
        </w:tabs>
        <w:ind w:left="0"/>
        <w:rPr>
          <w:rFonts w:ascii="Times New Roman" w:hAnsi="Times New Roman"/>
          <w:b/>
          <w:sz w:val="28"/>
          <w:szCs w:val="28"/>
        </w:rPr>
      </w:pPr>
      <w:r w:rsidRPr="00DB3EF5">
        <w:rPr>
          <w:rFonts w:ascii="Times New Roman" w:hAnsi="Times New Roman"/>
          <w:b/>
          <w:sz w:val="28"/>
          <w:szCs w:val="28"/>
        </w:rPr>
        <w:t>7. Жөнгө салуучу таасирин талдоо жөнүндө маалымат</w:t>
      </w:r>
    </w:p>
    <w:p w:rsidR="0052641C" w:rsidRPr="00DB3EF5" w:rsidRDefault="0052641C" w:rsidP="00D6408F">
      <w:pPr>
        <w:pStyle w:val="a6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  <w:r w:rsidRPr="00DB3EF5">
        <w:rPr>
          <w:rFonts w:ascii="Times New Roman" w:hAnsi="Times New Roman"/>
          <w:sz w:val="28"/>
          <w:szCs w:val="28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B33205" w:rsidRPr="00DB3EF5" w:rsidRDefault="00C92CE6" w:rsidP="00D6408F">
      <w:pPr>
        <w:tabs>
          <w:tab w:val="left" w:pos="567"/>
        </w:tabs>
        <w:rPr>
          <w:rFonts w:ascii="Times New Roman" w:hAnsi="Times New Roman"/>
          <w:b/>
          <w:sz w:val="28"/>
          <w:szCs w:val="28"/>
          <w:lang w:val="ru-RU"/>
        </w:rPr>
      </w:pPr>
      <w:r w:rsidRPr="00DB3EF5">
        <w:rPr>
          <w:rFonts w:ascii="Times New Roman" w:hAnsi="Times New Roman"/>
          <w:b/>
          <w:sz w:val="28"/>
          <w:szCs w:val="28"/>
          <w:lang w:val="ru-RU"/>
        </w:rPr>
        <w:t>Министр</w:t>
      </w:r>
      <w:r w:rsidR="00D6408F">
        <w:rPr>
          <w:rFonts w:ascii="Times New Roman" w:hAnsi="Times New Roman"/>
          <w:b/>
          <w:sz w:val="28"/>
          <w:szCs w:val="28"/>
          <w:lang w:val="ru-RU"/>
        </w:rPr>
        <w:tab/>
      </w:r>
      <w:r w:rsidR="00D6408F">
        <w:rPr>
          <w:rFonts w:ascii="Times New Roman" w:hAnsi="Times New Roman"/>
          <w:b/>
          <w:sz w:val="28"/>
          <w:szCs w:val="28"/>
          <w:lang w:val="ru-RU"/>
        </w:rPr>
        <w:tab/>
      </w:r>
      <w:r w:rsidR="00D6408F">
        <w:rPr>
          <w:rFonts w:ascii="Times New Roman" w:hAnsi="Times New Roman"/>
          <w:b/>
          <w:sz w:val="28"/>
          <w:szCs w:val="28"/>
          <w:lang w:val="ru-RU"/>
        </w:rPr>
        <w:tab/>
      </w:r>
      <w:r w:rsidR="00D6408F">
        <w:rPr>
          <w:rFonts w:ascii="Times New Roman" w:hAnsi="Times New Roman"/>
          <w:b/>
          <w:sz w:val="28"/>
          <w:szCs w:val="28"/>
          <w:lang w:val="ru-RU"/>
        </w:rPr>
        <w:tab/>
      </w:r>
      <w:r w:rsidR="00D6408F">
        <w:rPr>
          <w:rFonts w:ascii="Times New Roman" w:hAnsi="Times New Roman"/>
          <w:b/>
          <w:sz w:val="28"/>
          <w:szCs w:val="28"/>
          <w:lang w:val="ru-RU"/>
        </w:rPr>
        <w:tab/>
      </w:r>
      <w:r w:rsidR="00D6408F">
        <w:rPr>
          <w:rFonts w:ascii="Times New Roman" w:hAnsi="Times New Roman"/>
          <w:b/>
          <w:sz w:val="28"/>
          <w:szCs w:val="28"/>
          <w:lang w:val="ru-RU"/>
        </w:rPr>
        <w:tab/>
      </w:r>
      <w:r w:rsidR="00BD63E2" w:rsidRPr="00DB3EF5">
        <w:rPr>
          <w:rFonts w:ascii="Times New Roman" w:hAnsi="Times New Roman"/>
          <w:b/>
          <w:sz w:val="28"/>
          <w:szCs w:val="28"/>
          <w:lang w:val="ru-RU"/>
        </w:rPr>
        <w:t xml:space="preserve">С. Т. </w:t>
      </w:r>
      <w:proofErr w:type="spellStart"/>
      <w:r w:rsidR="00BD63E2" w:rsidRPr="00DB3EF5">
        <w:rPr>
          <w:rFonts w:ascii="Times New Roman" w:hAnsi="Times New Roman"/>
          <w:b/>
          <w:sz w:val="28"/>
          <w:szCs w:val="28"/>
          <w:lang w:val="ru-RU"/>
        </w:rPr>
        <w:t>Муканбетов</w:t>
      </w:r>
      <w:proofErr w:type="spellEnd"/>
    </w:p>
    <w:sectPr w:rsidR="00B33205" w:rsidRPr="00DB3EF5" w:rsidSect="007279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8AC3088"/>
    <w:multiLevelType w:val="hybridMultilevel"/>
    <w:tmpl w:val="64601C6E"/>
    <w:lvl w:ilvl="0" w:tplc="0128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92CE6"/>
    <w:rsid w:val="00033EDC"/>
    <w:rsid w:val="000D40FB"/>
    <w:rsid w:val="00140E2C"/>
    <w:rsid w:val="00172F42"/>
    <w:rsid w:val="00183B30"/>
    <w:rsid w:val="00194B10"/>
    <w:rsid w:val="00241B3E"/>
    <w:rsid w:val="00261455"/>
    <w:rsid w:val="002B206E"/>
    <w:rsid w:val="002B379F"/>
    <w:rsid w:val="002B7CB6"/>
    <w:rsid w:val="003E5491"/>
    <w:rsid w:val="00510643"/>
    <w:rsid w:val="0052641C"/>
    <w:rsid w:val="006151BB"/>
    <w:rsid w:val="006536AD"/>
    <w:rsid w:val="007A2ADD"/>
    <w:rsid w:val="007B28E5"/>
    <w:rsid w:val="008A0A71"/>
    <w:rsid w:val="008F17D7"/>
    <w:rsid w:val="00927E4B"/>
    <w:rsid w:val="009C7738"/>
    <w:rsid w:val="00B33205"/>
    <w:rsid w:val="00BD63E2"/>
    <w:rsid w:val="00BF1E3F"/>
    <w:rsid w:val="00C92CE6"/>
    <w:rsid w:val="00CD279B"/>
    <w:rsid w:val="00CD5330"/>
    <w:rsid w:val="00CE1A30"/>
    <w:rsid w:val="00D6408F"/>
    <w:rsid w:val="00DB2C9D"/>
    <w:rsid w:val="00DB3EF5"/>
    <w:rsid w:val="00DD07A0"/>
    <w:rsid w:val="00DD3E05"/>
    <w:rsid w:val="00E9080B"/>
    <w:rsid w:val="00F06259"/>
    <w:rsid w:val="00FB6AE7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AA3C1-559E-4A9F-B0D8-2200D7CD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E6"/>
    <w:pPr>
      <w:spacing w:after="0" w:line="240" w:lineRule="auto"/>
      <w:ind w:firstLine="567"/>
      <w:jc w:val="both"/>
    </w:pPr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2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7C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CB6"/>
    <w:rPr>
      <w:rFonts w:ascii="Segoe UI" w:eastAsia="Calibri" w:hAnsi="Segoe UI" w:cs="Segoe UI"/>
      <w:sz w:val="18"/>
      <w:szCs w:val="18"/>
      <w:lang w:val="ky-KG"/>
    </w:rPr>
  </w:style>
  <w:style w:type="paragraph" w:styleId="a6">
    <w:name w:val="List Paragraph"/>
    <w:basedOn w:val="a"/>
    <w:uiPriority w:val="34"/>
    <w:qFormat/>
    <w:rsid w:val="00172F42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72F42"/>
    <w:pPr>
      <w:spacing w:before="200"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27</cp:revision>
  <cp:lastPrinted>2020-02-14T05:06:00Z</cp:lastPrinted>
  <dcterms:created xsi:type="dcterms:W3CDTF">2019-09-03T10:59:00Z</dcterms:created>
  <dcterms:modified xsi:type="dcterms:W3CDTF">2020-02-14T05:07:00Z</dcterms:modified>
</cp:coreProperties>
</file>